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EC0D9" w14:textId="77777777" w:rsidR="00D139C4" w:rsidRDefault="00007180" w:rsidP="000071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2F22FD">
        <w:rPr>
          <w:rFonts w:ascii="Times New Roman" w:hAnsi="Times New Roman"/>
          <w:b/>
          <w:bCs/>
          <w:sz w:val="28"/>
          <w:szCs w:val="28"/>
          <w:lang w:val="ky-KG"/>
        </w:rPr>
        <w:t xml:space="preserve"> “Сырткы видео байкоо жөнүндө” Кыргыз Республикасынын мыйзамына өзгөртүүлөрдү киргизүү тууралуу” Кыргыз Республикасынын мыйзамынын долбоору жөнүндө” </w:t>
      </w:r>
      <w:r w:rsidR="00FC3ECF" w:rsidRPr="002F22FD">
        <w:rPr>
          <w:rFonts w:ascii="Times New Roman" w:hAnsi="Times New Roman"/>
          <w:b/>
          <w:bCs/>
          <w:sz w:val="28"/>
          <w:szCs w:val="28"/>
          <w:lang w:val="ky-KG"/>
        </w:rPr>
        <w:t xml:space="preserve">Кыргыз Республикасынын Өкмөтүнүн токтом долбооруна </w:t>
      </w:r>
    </w:p>
    <w:p w14:paraId="30D07CAE" w14:textId="2B555344" w:rsidR="00007180" w:rsidRPr="002F22FD" w:rsidRDefault="00007180" w:rsidP="000071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2F22FD">
        <w:rPr>
          <w:rFonts w:ascii="Times New Roman" w:hAnsi="Times New Roman"/>
          <w:b/>
          <w:sz w:val="28"/>
          <w:szCs w:val="28"/>
          <w:lang w:val="ky-KG"/>
        </w:rPr>
        <w:t>НЕГИЗДЕМЕ-МААЛЫМКАТ</w:t>
      </w:r>
    </w:p>
    <w:p w14:paraId="6820126F" w14:textId="77777777" w:rsidR="0066041F" w:rsidRPr="002F22FD" w:rsidRDefault="0066041F" w:rsidP="003C0D3C">
      <w:pPr>
        <w:shd w:val="clear" w:color="auto" w:fill="FFFFFF"/>
        <w:tabs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highlight w:val="yellow"/>
          <w:lang w:val="ky-KG"/>
        </w:rPr>
      </w:pPr>
    </w:p>
    <w:p w14:paraId="530F3CC7" w14:textId="77777777" w:rsidR="0066041F" w:rsidRPr="002F22FD" w:rsidRDefault="0066041F" w:rsidP="0066041F">
      <w:pPr>
        <w:shd w:val="clear" w:color="auto" w:fill="FFFFFF"/>
        <w:tabs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y-KG"/>
        </w:rPr>
      </w:pPr>
      <w:r w:rsidRPr="005F51EB">
        <w:rPr>
          <w:rFonts w:ascii="Times New Roman" w:hAnsi="Times New Roman"/>
          <w:b/>
          <w:bCs/>
          <w:sz w:val="28"/>
          <w:szCs w:val="28"/>
          <w:lang w:val="ky-KG"/>
        </w:rPr>
        <w:t>1. Ма</w:t>
      </w:r>
      <w:r w:rsidRPr="002F22FD">
        <w:rPr>
          <w:rFonts w:ascii="Times New Roman" w:hAnsi="Times New Roman"/>
          <w:b/>
          <w:bCs/>
          <w:sz w:val="28"/>
          <w:szCs w:val="28"/>
          <w:lang w:val="ky-KG"/>
        </w:rPr>
        <w:t>ксаты жана милдеттери</w:t>
      </w:r>
    </w:p>
    <w:p w14:paraId="0A9B72E4" w14:textId="40D55F25" w:rsidR="0066041F" w:rsidRPr="002F22FD" w:rsidRDefault="0066041F" w:rsidP="0066041F">
      <w:pPr>
        <w:shd w:val="clear" w:color="auto" w:fill="FFFFFF"/>
        <w:tabs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y-KG"/>
        </w:rPr>
      </w:pPr>
      <w:r w:rsidRPr="002F22FD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ушул токтом долбоорунун максаты жана милдети "Сырткы видео байкоо жөнүндө" Кыргыз Республикасынын Мыйзамына өзгөртүүлөрдү киргизүү жөнүндө" Кыргыз Республикасынын Мыйзамынын долбоорун жактыруу</w:t>
      </w:r>
      <w:r w:rsidR="00BE1E0F" w:rsidRPr="002F22FD">
        <w:rPr>
          <w:rFonts w:ascii="Times New Roman" w:hAnsi="Times New Roman"/>
          <w:sz w:val="28"/>
          <w:szCs w:val="28"/>
          <w:lang w:val="ky-KG"/>
        </w:rPr>
        <w:t xml:space="preserve"> болуп эсептелинет.</w:t>
      </w:r>
    </w:p>
    <w:p w14:paraId="13230E00" w14:textId="450FC32E" w:rsidR="00BE1E0F" w:rsidRPr="002F22FD" w:rsidRDefault="00BE1E0F" w:rsidP="00BE1E0F">
      <w:pPr>
        <w:shd w:val="clear" w:color="auto" w:fill="FFFFFF"/>
        <w:tabs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2F22FD">
        <w:rPr>
          <w:rFonts w:ascii="Times New Roman" w:hAnsi="Times New Roman"/>
          <w:b/>
          <w:bCs/>
          <w:sz w:val="28"/>
          <w:szCs w:val="28"/>
          <w:lang w:val="ky-KG"/>
        </w:rPr>
        <w:t xml:space="preserve">2. </w:t>
      </w:r>
      <w:r w:rsidR="00D139C4">
        <w:rPr>
          <w:rFonts w:ascii="Times New Roman" w:hAnsi="Times New Roman"/>
          <w:b/>
          <w:bCs/>
          <w:sz w:val="28"/>
          <w:szCs w:val="28"/>
          <w:lang w:val="ky-KG"/>
        </w:rPr>
        <w:t>Баяндоо</w:t>
      </w:r>
      <w:r w:rsidRPr="002F22FD">
        <w:rPr>
          <w:rFonts w:ascii="Times New Roman" w:hAnsi="Times New Roman"/>
          <w:b/>
          <w:bCs/>
          <w:sz w:val="28"/>
          <w:szCs w:val="28"/>
          <w:lang w:val="ky-KG"/>
        </w:rPr>
        <w:t>ч</w:t>
      </w:r>
      <w:r w:rsidR="00D139C4">
        <w:rPr>
          <w:rFonts w:ascii="Times New Roman" w:hAnsi="Times New Roman"/>
          <w:b/>
          <w:bCs/>
          <w:sz w:val="28"/>
          <w:szCs w:val="28"/>
          <w:lang w:val="ky-KG"/>
        </w:rPr>
        <w:t>у</w:t>
      </w:r>
      <w:r w:rsidRPr="002F22FD">
        <w:rPr>
          <w:rFonts w:ascii="Times New Roman" w:hAnsi="Times New Roman"/>
          <w:b/>
          <w:bCs/>
          <w:sz w:val="28"/>
          <w:szCs w:val="28"/>
          <w:lang w:val="ky-KG"/>
        </w:rPr>
        <w:t xml:space="preserve"> бөлүк</w:t>
      </w:r>
    </w:p>
    <w:p w14:paraId="5B310284" w14:textId="77777777" w:rsidR="00BE1E0F" w:rsidRPr="002F22FD" w:rsidRDefault="00BE1E0F" w:rsidP="00BE1E0F">
      <w:pPr>
        <w:shd w:val="clear" w:color="auto" w:fill="FFFFFF"/>
        <w:tabs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y-KG"/>
        </w:rPr>
      </w:pPr>
      <w:r w:rsidRPr="002F22FD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бул токтом долбоору Кыргыз Республикасынын Конституциясынын 79-беренесинин жана "Кыргыз Республикасынын Өкмөтү жөнүндө" Кыргыз Республикасынын Конституциялык Мыйзамынын 31-беренесинин алкагында иштелип чыккан.</w:t>
      </w:r>
    </w:p>
    <w:p w14:paraId="13731156" w14:textId="5636E3C7" w:rsidR="00BE1E0F" w:rsidRPr="002F22FD" w:rsidRDefault="00BE1E0F" w:rsidP="003F606A">
      <w:pPr>
        <w:shd w:val="clear" w:color="auto" w:fill="FFFFFF"/>
        <w:tabs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y-KG"/>
        </w:rPr>
      </w:pPr>
      <w:r w:rsidRPr="002F22FD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токтомунун долбоору</w:t>
      </w:r>
      <w:r w:rsidR="000A3B8F" w:rsidRPr="002F22FD">
        <w:rPr>
          <w:rFonts w:ascii="Times New Roman" w:hAnsi="Times New Roman"/>
          <w:sz w:val="28"/>
          <w:szCs w:val="28"/>
          <w:lang w:val="ky-KG"/>
        </w:rPr>
        <w:t xml:space="preserve"> тарабынан</w:t>
      </w:r>
      <w:r w:rsidRPr="002F22F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9480E" w:rsidRPr="002F22FD">
        <w:rPr>
          <w:rFonts w:ascii="Times New Roman" w:hAnsi="Times New Roman"/>
          <w:sz w:val="28"/>
          <w:szCs w:val="28"/>
          <w:lang w:val="ky-KG"/>
        </w:rPr>
        <w:t xml:space="preserve">“Сырткы видео байкоо жөнүндө” Кыргыз Республикасынын Мыйзамына өзгөртүүлөрдү киргизүү жөнүндө” </w:t>
      </w:r>
      <w:r w:rsidRPr="002F22FD">
        <w:rPr>
          <w:rFonts w:ascii="Times New Roman" w:hAnsi="Times New Roman"/>
          <w:sz w:val="28"/>
          <w:szCs w:val="28"/>
          <w:lang w:val="ky-KG"/>
        </w:rPr>
        <w:t>Кыргыз Республикасынын Мыйзамынын долбоорун жактырууну болжолдойт</w:t>
      </w:r>
      <w:r w:rsidR="0099480E" w:rsidRPr="002F22FD">
        <w:rPr>
          <w:rFonts w:ascii="Times New Roman" w:hAnsi="Times New Roman"/>
          <w:sz w:val="28"/>
          <w:szCs w:val="28"/>
          <w:lang w:val="ky-KG"/>
        </w:rPr>
        <w:t>.</w:t>
      </w:r>
    </w:p>
    <w:p w14:paraId="7D8A9503" w14:textId="5268D2B2" w:rsidR="00BE1E0F" w:rsidRPr="002F22FD" w:rsidRDefault="00BE1E0F" w:rsidP="00BE1E0F">
      <w:pPr>
        <w:shd w:val="clear" w:color="auto" w:fill="FFFFFF"/>
        <w:tabs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y-KG"/>
        </w:rPr>
      </w:pPr>
      <w:r w:rsidRPr="002F22FD">
        <w:rPr>
          <w:rFonts w:ascii="Times New Roman" w:hAnsi="Times New Roman"/>
          <w:sz w:val="28"/>
          <w:szCs w:val="28"/>
          <w:lang w:val="ky-KG"/>
        </w:rPr>
        <w:t xml:space="preserve">Сунушталган мыйзам долбоору менен көтөрүлгөн маселелер Кыргыз Республикасынын Ички иштер министрлигинин компетенциясына таандык болгондуктан, </w:t>
      </w:r>
      <w:r w:rsidR="00210423" w:rsidRPr="002F22FD">
        <w:rPr>
          <w:rFonts w:ascii="Times New Roman" w:hAnsi="Times New Roman"/>
          <w:sz w:val="28"/>
          <w:szCs w:val="28"/>
          <w:lang w:val="ky-KG"/>
        </w:rPr>
        <w:t xml:space="preserve">ушул мыйзам долбоорун </w:t>
      </w:r>
      <w:r w:rsidRPr="002F22FD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Жогорку Кеңеши </w:t>
      </w:r>
      <w:r w:rsidR="00210423" w:rsidRPr="002F22FD">
        <w:rPr>
          <w:rFonts w:ascii="Times New Roman" w:hAnsi="Times New Roman"/>
          <w:sz w:val="28"/>
          <w:szCs w:val="28"/>
          <w:lang w:val="ky-KG"/>
        </w:rPr>
        <w:t xml:space="preserve">тарабынан </w:t>
      </w:r>
      <w:r w:rsidRPr="002F22FD">
        <w:rPr>
          <w:rFonts w:ascii="Times New Roman" w:hAnsi="Times New Roman"/>
          <w:sz w:val="28"/>
          <w:szCs w:val="28"/>
          <w:lang w:val="ky-KG"/>
        </w:rPr>
        <w:t>кароо</w:t>
      </w:r>
      <w:r w:rsidR="00007180" w:rsidRPr="002F22FD">
        <w:rPr>
          <w:rFonts w:ascii="Times New Roman" w:hAnsi="Times New Roman"/>
          <w:sz w:val="28"/>
          <w:szCs w:val="28"/>
          <w:lang w:val="ky-KG"/>
        </w:rPr>
        <w:t xml:space="preserve"> учурунда</w:t>
      </w:r>
      <w:r w:rsidRPr="002F22F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05244" w:rsidRPr="002F22FD">
        <w:rPr>
          <w:rFonts w:ascii="Times New Roman" w:hAnsi="Times New Roman"/>
          <w:sz w:val="28"/>
          <w:szCs w:val="28"/>
          <w:lang w:val="ky-KG"/>
        </w:rPr>
        <w:t xml:space="preserve">Өкмөттүн расмий өкүлү кылып </w:t>
      </w:r>
      <w:r w:rsidR="00210423" w:rsidRPr="002F22FD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Ички иштер министринин орун басарын </w:t>
      </w:r>
      <w:r w:rsidRPr="002F22FD">
        <w:rPr>
          <w:rFonts w:ascii="Times New Roman" w:hAnsi="Times New Roman"/>
          <w:sz w:val="28"/>
          <w:szCs w:val="28"/>
          <w:lang w:val="ky-KG"/>
        </w:rPr>
        <w:t xml:space="preserve">дайындоо </w:t>
      </w:r>
      <w:r w:rsidR="00007180" w:rsidRPr="002F22FD">
        <w:rPr>
          <w:rFonts w:ascii="Times New Roman" w:hAnsi="Times New Roman"/>
          <w:sz w:val="28"/>
          <w:szCs w:val="28"/>
          <w:lang w:val="ky-KG"/>
        </w:rPr>
        <w:t xml:space="preserve">Өкмөттүн токтомунун долбоорунда </w:t>
      </w:r>
      <w:r w:rsidRPr="002F22FD">
        <w:rPr>
          <w:rFonts w:ascii="Times New Roman" w:hAnsi="Times New Roman"/>
          <w:sz w:val="28"/>
          <w:szCs w:val="28"/>
          <w:lang w:val="ky-KG"/>
        </w:rPr>
        <w:t>сунушталат.</w:t>
      </w:r>
    </w:p>
    <w:p w14:paraId="2E2E397B" w14:textId="20F1DCC5" w:rsidR="00F26C3D" w:rsidRPr="002F22FD" w:rsidRDefault="00F26C3D" w:rsidP="00F26C3D">
      <w:pPr>
        <w:shd w:val="clear" w:color="auto" w:fill="FFFFFF"/>
        <w:tabs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2F22FD">
        <w:rPr>
          <w:rFonts w:ascii="Times New Roman" w:hAnsi="Times New Roman"/>
          <w:b/>
          <w:bCs/>
          <w:sz w:val="28"/>
          <w:szCs w:val="28"/>
          <w:lang w:val="ky-KG"/>
        </w:rPr>
        <w:t>3. Мүмкүн болгон социалдык, экономикалык, укуктук, укук</w:t>
      </w:r>
      <w:r w:rsidR="00007180" w:rsidRPr="002F22FD"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  <w:r w:rsidRPr="002F22FD">
        <w:rPr>
          <w:rFonts w:ascii="Times New Roman" w:hAnsi="Times New Roman"/>
          <w:b/>
          <w:bCs/>
          <w:sz w:val="28"/>
          <w:szCs w:val="28"/>
          <w:lang w:val="ky-KG"/>
        </w:rPr>
        <w:t>коргоочулук, гендердик, экологиялык, коррупциялык кесепеттердин божомолдору</w:t>
      </w:r>
    </w:p>
    <w:p w14:paraId="7789F945" w14:textId="50CC7FEB" w:rsidR="00BE1E0F" w:rsidRPr="002F22FD" w:rsidRDefault="00F26C3D" w:rsidP="00F26C3D">
      <w:pPr>
        <w:shd w:val="clear" w:color="auto" w:fill="FFFFFF"/>
        <w:tabs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y-KG"/>
        </w:rPr>
      </w:pPr>
      <w:r w:rsidRPr="002F22FD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бул токтом долбоору </w:t>
      </w:r>
      <w:r w:rsidR="00007180" w:rsidRPr="002F22FD">
        <w:rPr>
          <w:rFonts w:ascii="Times New Roman" w:hAnsi="Times New Roman"/>
          <w:sz w:val="28"/>
          <w:szCs w:val="28"/>
          <w:lang w:val="ky-KG"/>
        </w:rPr>
        <w:t xml:space="preserve">мүмкүн болуучу </w:t>
      </w:r>
      <w:r w:rsidRPr="002F22FD">
        <w:rPr>
          <w:rFonts w:ascii="Times New Roman" w:hAnsi="Times New Roman"/>
          <w:sz w:val="28"/>
          <w:szCs w:val="28"/>
          <w:lang w:val="ky-KG"/>
        </w:rPr>
        <w:t xml:space="preserve">социалдык, экономикалык, укуктук, </w:t>
      </w:r>
      <w:r w:rsidR="00B30D81" w:rsidRPr="002F22FD">
        <w:rPr>
          <w:rFonts w:ascii="Times New Roman" w:hAnsi="Times New Roman"/>
          <w:sz w:val="28"/>
          <w:szCs w:val="28"/>
          <w:lang w:val="ky-KG"/>
        </w:rPr>
        <w:t>укук</w:t>
      </w:r>
      <w:r w:rsidR="00007180" w:rsidRPr="002F22F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30D81" w:rsidRPr="002F22FD">
        <w:rPr>
          <w:rFonts w:ascii="Times New Roman" w:hAnsi="Times New Roman"/>
          <w:sz w:val="28"/>
          <w:szCs w:val="28"/>
          <w:lang w:val="ky-KG"/>
        </w:rPr>
        <w:t>коргоочулук</w:t>
      </w:r>
      <w:r w:rsidRPr="002F22FD">
        <w:rPr>
          <w:rFonts w:ascii="Times New Roman" w:hAnsi="Times New Roman"/>
          <w:sz w:val="28"/>
          <w:szCs w:val="28"/>
          <w:lang w:val="ky-KG"/>
        </w:rPr>
        <w:t>, гендердик, экологиялык жана коррупциялык терс кесепеттерге алып келбейт.</w:t>
      </w:r>
    </w:p>
    <w:p w14:paraId="0907F8EA" w14:textId="418F3A40" w:rsidR="00B30D81" w:rsidRPr="002F22FD" w:rsidRDefault="00B30D81" w:rsidP="00B30D81">
      <w:pPr>
        <w:shd w:val="clear" w:color="auto" w:fill="FFFFFF"/>
        <w:tabs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2F22FD">
        <w:rPr>
          <w:rFonts w:ascii="Times New Roman" w:hAnsi="Times New Roman"/>
          <w:b/>
          <w:bCs/>
          <w:sz w:val="28"/>
          <w:szCs w:val="28"/>
          <w:lang w:val="ky-KG"/>
        </w:rPr>
        <w:t>4. Коомдук талкуунун жыйынтыктары жөнүндө маалымат</w:t>
      </w:r>
    </w:p>
    <w:p w14:paraId="3A01283F" w14:textId="1395A84B" w:rsidR="006D6F0C" w:rsidRPr="002F22FD" w:rsidRDefault="00B30D81" w:rsidP="006D6F0C">
      <w:pPr>
        <w:shd w:val="clear" w:color="auto" w:fill="FFFFFF"/>
        <w:tabs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2F22FD">
        <w:rPr>
          <w:rFonts w:ascii="Times New Roman" w:hAnsi="Times New Roman"/>
          <w:sz w:val="28"/>
          <w:szCs w:val="28"/>
          <w:lang w:val="ky-KG"/>
        </w:rPr>
        <w:t>"Кыргыз Республикасынын ченемдик укуктук актылары жөнүндө" Кыргыз Республикасынын Мыйзам</w:t>
      </w:r>
      <w:bookmarkStart w:id="0" w:name="_GoBack"/>
      <w:bookmarkEnd w:id="0"/>
      <w:r w:rsidRPr="002F22FD">
        <w:rPr>
          <w:rFonts w:ascii="Times New Roman" w:hAnsi="Times New Roman"/>
          <w:sz w:val="28"/>
          <w:szCs w:val="28"/>
          <w:lang w:val="ky-KG"/>
        </w:rPr>
        <w:t xml:space="preserve">ынын 22-беренесине ылайык, Кыргыз Республикасынын Өкмөтүнүн ушул токтомунун долбоору </w:t>
      </w:r>
      <w:r w:rsidR="006D6F0C" w:rsidRPr="002F22FD">
        <w:rPr>
          <w:rFonts w:ascii="Times New Roman" w:hAnsi="Times New Roman"/>
          <w:sz w:val="28"/>
          <w:szCs w:val="28"/>
          <w:lang w:val="ky-KG"/>
        </w:rPr>
        <w:t xml:space="preserve">коомдук талкуулоону уюштуруу максатында </w:t>
      </w:r>
      <w:r w:rsidRPr="002F22FD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расмий сайтында 2020-жылдын "_____" __________</w:t>
      </w:r>
      <w:r w:rsidR="008F0C41" w:rsidRPr="002F22FD">
        <w:rPr>
          <w:rFonts w:ascii="Times New Roman" w:hAnsi="Times New Roman"/>
          <w:sz w:val="28"/>
          <w:szCs w:val="28"/>
          <w:lang w:val="ky-KG"/>
        </w:rPr>
        <w:t>2020-ж.</w:t>
      </w:r>
      <w:r w:rsidRPr="002F22FD">
        <w:rPr>
          <w:rFonts w:ascii="Times New Roman" w:hAnsi="Times New Roman"/>
          <w:sz w:val="28"/>
          <w:szCs w:val="28"/>
          <w:lang w:val="ky-KG"/>
        </w:rPr>
        <w:t xml:space="preserve"> жайгаштырылган.</w:t>
      </w:r>
      <w:r w:rsidR="002F22FD">
        <w:rPr>
          <w:rFonts w:ascii="Times New Roman" w:hAnsi="Times New Roman"/>
          <w:sz w:val="28"/>
          <w:szCs w:val="28"/>
          <w:lang w:val="ky-KG"/>
        </w:rPr>
        <w:br/>
      </w:r>
      <w:r w:rsidR="005F51EB">
        <w:rPr>
          <w:rFonts w:ascii="Times New Roman" w:hAnsi="Times New Roman"/>
          <w:b/>
          <w:bCs/>
          <w:sz w:val="28"/>
          <w:szCs w:val="28"/>
          <w:lang w:val="ky-KG"/>
        </w:rPr>
        <w:t xml:space="preserve">            </w:t>
      </w:r>
      <w:r w:rsidR="006D6F0C" w:rsidRPr="002F22FD">
        <w:rPr>
          <w:rFonts w:ascii="Times New Roman" w:hAnsi="Times New Roman"/>
          <w:b/>
          <w:bCs/>
          <w:sz w:val="28"/>
          <w:szCs w:val="28"/>
          <w:lang w:val="ky-KG"/>
        </w:rPr>
        <w:t xml:space="preserve">5. Долбоордун мыйзамдарга </w:t>
      </w:r>
      <w:r w:rsidR="00007180" w:rsidRPr="002F22FD">
        <w:rPr>
          <w:rFonts w:ascii="Times New Roman" w:hAnsi="Times New Roman"/>
          <w:b/>
          <w:bCs/>
          <w:sz w:val="28"/>
          <w:szCs w:val="28"/>
          <w:lang w:val="ky-KG"/>
        </w:rPr>
        <w:t>ылайык келүүсүн</w:t>
      </w:r>
      <w:r w:rsidR="006D6F0C" w:rsidRPr="002F22FD">
        <w:rPr>
          <w:rFonts w:ascii="Times New Roman" w:hAnsi="Times New Roman"/>
          <w:b/>
          <w:bCs/>
          <w:sz w:val="28"/>
          <w:szCs w:val="28"/>
          <w:lang w:val="ky-KG"/>
        </w:rPr>
        <w:t xml:space="preserve"> талдоо</w:t>
      </w:r>
    </w:p>
    <w:p w14:paraId="24B253C0" w14:textId="2F9B88D1" w:rsidR="00F26C3D" w:rsidRPr="002F22FD" w:rsidRDefault="006D6F0C" w:rsidP="006D6F0C">
      <w:pPr>
        <w:shd w:val="clear" w:color="auto" w:fill="FFFFFF"/>
        <w:tabs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y-KG"/>
        </w:rPr>
      </w:pPr>
      <w:r w:rsidRPr="002F22FD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бул токтомунун долбоору колдонуудагы мыйзамдардын ченемдерине, ошондой эле </w:t>
      </w:r>
      <w:r w:rsidR="00CF7B69" w:rsidRPr="002F22FD">
        <w:rPr>
          <w:rFonts w:ascii="Times New Roman" w:hAnsi="Times New Roman"/>
          <w:sz w:val="28"/>
          <w:szCs w:val="28"/>
          <w:lang w:val="ky-KG"/>
        </w:rPr>
        <w:t xml:space="preserve">Кыргыз </w:t>
      </w:r>
      <w:r w:rsidR="00CF7B69" w:rsidRPr="002F22FD">
        <w:rPr>
          <w:rFonts w:ascii="Times New Roman" w:hAnsi="Times New Roman"/>
          <w:sz w:val="28"/>
          <w:szCs w:val="28"/>
          <w:lang w:val="ky-KG"/>
        </w:rPr>
        <w:lastRenderedPageBreak/>
        <w:t xml:space="preserve">Республикасы катышуучусу болуп саналган, </w:t>
      </w:r>
      <w:r w:rsidRPr="002F22FD">
        <w:rPr>
          <w:rFonts w:ascii="Times New Roman" w:hAnsi="Times New Roman"/>
          <w:sz w:val="28"/>
          <w:szCs w:val="28"/>
          <w:lang w:val="ky-KG"/>
        </w:rPr>
        <w:t>белгиленген тартипте күчүнө кирген эл аралык</w:t>
      </w:r>
      <w:r w:rsidR="00CF7B69" w:rsidRPr="002F22FD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2F22FD">
        <w:rPr>
          <w:rFonts w:ascii="Times New Roman" w:hAnsi="Times New Roman"/>
          <w:sz w:val="28"/>
          <w:szCs w:val="28"/>
          <w:lang w:val="ky-KG"/>
        </w:rPr>
        <w:t>келишимдерге каршы келбейт.</w:t>
      </w:r>
    </w:p>
    <w:p w14:paraId="3643FA0B" w14:textId="2E942CE8" w:rsidR="00CF7B69" w:rsidRPr="002F22FD" w:rsidRDefault="00CF7B69" w:rsidP="00CF7B69">
      <w:pPr>
        <w:shd w:val="clear" w:color="auto" w:fill="FFFFFF"/>
        <w:tabs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2F22FD">
        <w:rPr>
          <w:rFonts w:ascii="Times New Roman" w:hAnsi="Times New Roman"/>
          <w:b/>
          <w:bCs/>
          <w:sz w:val="28"/>
          <w:szCs w:val="28"/>
          <w:lang w:val="ky-KG"/>
        </w:rPr>
        <w:t xml:space="preserve">6. Каржылоонун </w:t>
      </w:r>
      <w:r w:rsidR="00377314" w:rsidRPr="002F22FD">
        <w:rPr>
          <w:rFonts w:ascii="Times New Roman" w:hAnsi="Times New Roman"/>
          <w:b/>
          <w:bCs/>
          <w:sz w:val="28"/>
          <w:szCs w:val="28"/>
          <w:lang w:val="ky-KG"/>
        </w:rPr>
        <w:t xml:space="preserve">булактары </w:t>
      </w:r>
      <w:r w:rsidRPr="002F22FD">
        <w:rPr>
          <w:rFonts w:ascii="Times New Roman" w:hAnsi="Times New Roman"/>
          <w:b/>
          <w:bCs/>
          <w:sz w:val="28"/>
          <w:szCs w:val="28"/>
          <w:lang w:val="ky-KG"/>
        </w:rPr>
        <w:t xml:space="preserve">жана </w:t>
      </w:r>
      <w:r w:rsidR="00377314" w:rsidRPr="002F22FD">
        <w:rPr>
          <w:rFonts w:ascii="Times New Roman" w:hAnsi="Times New Roman"/>
          <w:b/>
          <w:bCs/>
          <w:sz w:val="28"/>
          <w:szCs w:val="28"/>
          <w:lang w:val="ky-KG"/>
        </w:rPr>
        <w:t xml:space="preserve">зарылдыгы </w:t>
      </w:r>
      <w:r w:rsidRPr="002F22FD">
        <w:rPr>
          <w:rFonts w:ascii="Times New Roman" w:hAnsi="Times New Roman"/>
          <w:b/>
          <w:bCs/>
          <w:sz w:val="28"/>
          <w:szCs w:val="28"/>
          <w:lang w:val="ky-KG"/>
        </w:rPr>
        <w:t>жөнүндө маалымат</w:t>
      </w:r>
    </w:p>
    <w:p w14:paraId="09CD700D" w14:textId="4E56EB03" w:rsidR="00F26C3D" w:rsidRPr="002F22FD" w:rsidRDefault="00CF7B69" w:rsidP="00CF7B69">
      <w:pPr>
        <w:shd w:val="clear" w:color="auto" w:fill="FFFFFF"/>
        <w:tabs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y-KG"/>
        </w:rPr>
      </w:pPr>
      <w:r w:rsidRPr="002F22FD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ушул токтом долбоорун кабыл алуу мамлекеттик бюджеттен кошумча </w:t>
      </w:r>
      <w:r w:rsidR="00377314" w:rsidRPr="002F22FD">
        <w:rPr>
          <w:rFonts w:ascii="Times New Roman" w:hAnsi="Times New Roman"/>
          <w:sz w:val="28"/>
          <w:szCs w:val="28"/>
          <w:lang w:val="ky-KG"/>
        </w:rPr>
        <w:t xml:space="preserve">каржы </w:t>
      </w:r>
      <w:r w:rsidRPr="002F22FD">
        <w:rPr>
          <w:rFonts w:ascii="Times New Roman" w:hAnsi="Times New Roman"/>
          <w:sz w:val="28"/>
          <w:szCs w:val="28"/>
          <w:lang w:val="ky-KG"/>
        </w:rPr>
        <w:t>каражат</w:t>
      </w:r>
      <w:r w:rsidR="00377314" w:rsidRPr="002F22FD">
        <w:rPr>
          <w:rFonts w:ascii="Times New Roman" w:hAnsi="Times New Roman"/>
          <w:sz w:val="28"/>
          <w:szCs w:val="28"/>
          <w:lang w:val="ky-KG"/>
        </w:rPr>
        <w:t>ын</w:t>
      </w:r>
      <w:r w:rsidRPr="002F22FD">
        <w:rPr>
          <w:rFonts w:ascii="Times New Roman" w:hAnsi="Times New Roman"/>
          <w:sz w:val="28"/>
          <w:szCs w:val="28"/>
          <w:lang w:val="ky-KG"/>
        </w:rPr>
        <w:t xml:space="preserve"> бөлүүнү талап кылбайт. Сунуш кылынган Кыргыз Республикасынын Мыйзамынын долбоорун ишке ашыруу Кыргыз Республикасынын мамлекеттик органдарынын жана жергиликтүү өз алдынча башкаруу органдарынын тиешелүү жылдарга мамлекеттик бюджетте каралган каражаттарынын чегинде жүзөгө ашырылат.</w:t>
      </w:r>
    </w:p>
    <w:p w14:paraId="550D3F5B" w14:textId="732A5BA8" w:rsidR="00B42079" w:rsidRPr="002F22FD" w:rsidRDefault="00B42079" w:rsidP="00B42079">
      <w:pPr>
        <w:shd w:val="clear" w:color="auto" w:fill="FFFFFF"/>
        <w:tabs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2F22FD">
        <w:rPr>
          <w:rFonts w:ascii="Times New Roman" w:hAnsi="Times New Roman"/>
          <w:b/>
          <w:bCs/>
          <w:sz w:val="28"/>
          <w:szCs w:val="28"/>
          <w:lang w:val="ky-KG"/>
        </w:rPr>
        <w:t>7. Жөн</w:t>
      </w:r>
      <w:r w:rsidR="004D6D3A" w:rsidRPr="002F22FD">
        <w:rPr>
          <w:rFonts w:ascii="Times New Roman" w:hAnsi="Times New Roman"/>
          <w:b/>
          <w:bCs/>
          <w:sz w:val="28"/>
          <w:szCs w:val="28"/>
          <w:lang w:val="ky-KG"/>
        </w:rPr>
        <w:t xml:space="preserve">дөө </w:t>
      </w:r>
      <w:r w:rsidRPr="002F22FD">
        <w:rPr>
          <w:rFonts w:ascii="Times New Roman" w:hAnsi="Times New Roman"/>
          <w:b/>
          <w:bCs/>
          <w:sz w:val="28"/>
          <w:szCs w:val="28"/>
          <w:lang w:val="ky-KG"/>
        </w:rPr>
        <w:t>таасир</w:t>
      </w:r>
      <w:r w:rsidR="004D6D3A" w:rsidRPr="002F22FD">
        <w:rPr>
          <w:rFonts w:ascii="Times New Roman" w:hAnsi="Times New Roman"/>
          <w:b/>
          <w:bCs/>
          <w:sz w:val="28"/>
          <w:szCs w:val="28"/>
          <w:lang w:val="ky-KG"/>
        </w:rPr>
        <w:t>ин</w:t>
      </w:r>
      <w:r w:rsidRPr="002F22FD">
        <w:rPr>
          <w:rFonts w:ascii="Times New Roman" w:hAnsi="Times New Roman"/>
          <w:b/>
          <w:bCs/>
          <w:sz w:val="28"/>
          <w:szCs w:val="28"/>
          <w:lang w:val="ky-KG"/>
        </w:rPr>
        <w:t xml:space="preserve"> талдоо жөнүндө маалымат</w:t>
      </w:r>
    </w:p>
    <w:p w14:paraId="4F1B8B7E" w14:textId="18FB2E3D" w:rsidR="00CF7B69" w:rsidRPr="002F22FD" w:rsidRDefault="0036203A" w:rsidP="00B42079">
      <w:pPr>
        <w:shd w:val="clear" w:color="auto" w:fill="FFFFFF"/>
        <w:tabs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y-KG"/>
        </w:rPr>
      </w:pPr>
      <w:r w:rsidRPr="002F22FD">
        <w:rPr>
          <w:rFonts w:ascii="Times New Roman" w:hAnsi="Times New Roman"/>
          <w:sz w:val="28"/>
          <w:szCs w:val="28"/>
          <w:lang w:val="ky-KG"/>
        </w:rPr>
        <w:t>Жөндөө</w:t>
      </w:r>
      <w:r w:rsidR="00B42079" w:rsidRPr="002F22FD">
        <w:rPr>
          <w:rFonts w:ascii="Times New Roman" w:hAnsi="Times New Roman"/>
          <w:sz w:val="28"/>
          <w:szCs w:val="28"/>
          <w:lang w:val="ky-KG"/>
        </w:rPr>
        <w:t xml:space="preserve"> таасир</w:t>
      </w:r>
      <w:r w:rsidRPr="002F22FD">
        <w:rPr>
          <w:rFonts w:ascii="Times New Roman" w:hAnsi="Times New Roman"/>
          <w:sz w:val="28"/>
          <w:szCs w:val="28"/>
          <w:lang w:val="ky-KG"/>
        </w:rPr>
        <w:t>ин</w:t>
      </w:r>
      <w:r w:rsidR="00B42079" w:rsidRPr="002F22FD">
        <w:rPr>
          <w:rFonts w:ascii="Times New Roman" w:hAnsi="Times New Roman"/>
          <w:sz w:val="28"/>
          <w:szCs w:val="28"/>
          <w:lang w:val="ky-KG"/>
        </w:rPr>
        <w:t xml:space="preserve"> талдоо </w:t>
      </w:r>
      <w:r w:rsidRPr="002F22FD">
        <w:rPr>
          <w:rFonts w:ascii="Times New Roman" w:hAnsi="Times New Roman"/>
          <w:sz w:val="28"/>
          <w:szCs w:val="28"/>
          <w:lang w:val="ky-KG"/>
        </w:rPr>
        <w:t xml:space="preserve">жүргүзүү </w:t>
      </w:r>
      <w:r w:rsidR="00B42079" w:rsidRPr="002F22FD">
        <w:rPr>
          <w:rFonts w:ascii="Times New Roman" w:hAnsi="Times New Roman"/>
          <w:sz w:val="28"/>
          <w:szCs w:val="28"/>
          <w:lang w:val="ky-KG"/>
        </w:rPr>
        <w:t xml:space="preserve">талап кылынбайт, анткени Кыргыз Республикасынын Өкмөтүнүн 2020-жылдын 30-сентябрындагы </w:t>
      </w:r>
      <w:r w:rsidRPr="002F22FD">
        <w:rPr>
          <w:rFonts w:ascii="Times New Roman" w:hAnsi="Times New Roman"/>
          <w:sz w:val="28"/>
          <w:szCs w:val="28"/>
          <w:lang w:val="ky-KG"/>
        </w:rPr>
        <w:t>№</w:t>
      </w:r>
      <w:r w:rsidR="00B42079" w:rsidRPr="002F22FD">
        <w:rPr>
          <w:rFonts w:ascii="Times New Roman" w:hAnsi="Times New Roman"/>
          <w:sz w:val="28"/>
          <w:szCs w:val="28"/>
          <w:lang w:val="ky-KG"/>
        </w:rPr>
        <w:t xml:space="preserve"> 504 токтому менен бекитилген Ченемдик укуктук актылардын ишкердиктин субъекттеринин ишмердүүлүгүнө жөн</w:t>
      </w:r>
      <w:r w:rsidRPr="002F22FD">
        <w:rPr>
          <w:rFonts w:ascii="Times New Roman" w:hAnsi="Times New Roman"/>
          <w:sz w:val="28"/>
          <w:szCs w:val="28"/>
          <w:lang w:val="ky-KG"/>
        </w:rPr>
        <w:t xml:space="preserve">дөө </w:t>
      </w:r>
      <w:r w:rsidR="00B42079" w:rsidRPr="002F22FD">
        <w:rPr>
          <w:rFonts w:ascii="Times New Roman" w:hAnsi="Times New Roman"/>
          <w:sz w:val="28"/>
          <w:szCs w:val="28"/>
          <w:lang w:val="ky-KG"/>
        </w:rPr>
        <w:t xml:space="preserve">таасирин талдоо методикасынын 4-пунктуна ылайык, </w:t>
      </w:r>
      <w:r w:rsidR="002718C0" w:rsidRPr="002F22FD">
        <w:rPr>
          <w:rFonts w:ascii="Times New Roman" w:hAnsi="Times New Roman"/>
          <w:sz w:val="28"/>
          <w:szCs w:val="28"/>
          <w:lang w:val="ky-KG"/>
        </w:rPr>
        <w:t>ЖТТ</w:t>
      </w:r>
      <w:r w:rsidR="00B42079" w:rsidRPr="002F22FD">
        <w:rPr>
          <w:rFonts w:ascii="Times New Roman" w:hAnsi="Times New Roman"/>
          <w:sz w:val="28"/>
          <w:szCs w:val="28"/>
          <w:lang w:val="ky-KG"/>
        </w:rPr>
        <w:t xml:space="preserve"> өткөрүү</w:t>
      </w:r>
      <w:r w:rsidR="00151CB6" w:rsidRPr="002F22FD">
        <w:rPr>
          <w:rFonts w:ascii="Times New Roman" w:hAnsi="Times New Roman"/>
          <w:sz w:val="28"/>
          <w:szCs w:val="28"/>
          <w:lang w:val="ky-KG"/>
        </w:rPr>
        <w:t>,</w:t>
      </w:r>
      <w:r w:rsidR="00B42079" w:rsidRPr="002F22F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9142D" w:rsidRPr="002F22FD">
        <w:rPr>
          <w:rFonts w:ascii="Times New Roman" w:hAnsi="Times New Roman"/>
          <w:sz w:val="28"/>
          <w:szCs w:val="28"/>
          <w:lang w:val="ky-KG"/>
        </w:rPr>
        <w:t xml:space="preserve">ошондой эле </w:t>
      </w:r>
      <w:r w:rsidR="001B7E4A" w:rsidRPr="002F22FD">
        <w:rPr>
          <w:rFonts w:ascii="Times New Roman" w:hAnsi="Times New Roman"/>
          <w:sz w:val="28"/>
          <w:szCs w:val="28"/>
          <w:lang w:val="ky-KG"/>
        </w:rPr>
        <w:t xml:space="preserve">бирдей юридикалык күчкө ээ болгон ченемдик укуктук актыларынын ортосундагы коллозияны жоюу </w:t>
      </w:r>
      <w:r w:rsidR="00151CB6" w:rsidRPr="002F22FD">
        <w:rPr>
          <w:rFonts w:ascii="Times New Roman" w:hAnsi="Times New Roman"/>
          <w:sz w:val="28"/>
          <w:szCs w:val="28"/>
          <w:lang w:val="ky-KG"/>
        </w:rPr>
        <w:t xml:space="preserve">же юридикалык күчүнүн деңгээли боюнча жогору турган </w:t>
      </w:r>
      <w:r w:rsidR="00BA2087" w:rsidRPr="002F22FD">
        <w:rPr>
          <w:rFonts w:ascii="Times New Roman" w:hAnsi="Times New Roman"/>
          <w:sz w:val="28"/>
          <w:szCs w:val="28"/>
          <w:lang w:val="ky-KG"/>
        </w:rPr>
        <w:t xml:space="preserve">ченемдик укуктук актылары менен </w:t>
      </w:r>
      <w:r w:rsidR="00007180" w:rsidRPr="002F22FD">
        <w:rPr>
          <w:rFonts w:ascii="Times New Roman" w:hAnsi="Times New Roman"/>
          <w:sz w:val="28"/>
          <w:szCs w:val="28"/>
          <w:lang w:val="ky-KG"/>
        </w:rPr>
        <w:t>ылайык</w:t>
      </w:r>
      <w:r w:rsidR="00541616" w:rsidRPr="002F22FD">
        <w:rPr>
          <w:rFonts w:ascii="Times New Roman" w:hAnsi="Times New Roman"/>
          <w:sz w:val="28"/>
          <w:szCs w:val="28"/>
          <w:lang w:val="ky-KG"/>
        </w:rPr>
        <w:t xml:space="preserve"> келтирүүгө багытталган</w:t>
      </w:r>
      <w:r w:rsidR="00D9142D" w:rsidRPr="002F22FD">
        <w:rPr>
          <w:rFonts w:ascii="Times New Roman" w:hAnsi="Times New Roman"/>
          <w:sz w:val="28"/>
          <w:szCs w:val="28"/>
          <w:lang w:val="ky-KG"/>
        </w:rPr>
        <w:t xml:space="preserve"> </w:t>
      </w:r>
      <w:bookmarkStart w:id="1" w:name="_Hlk55535846"/>
      <w:r w:rsidR="00B42079" w:rsidRPr="002F22FD">
        <w:rPr>
          <w:rFonts w:ascii="Times New Roman" w:hAnsi="Times New Roman"/>
          <w:sz w:val="28"/>
          <w:szCs w:val="28"/>
          <w:lang w:val="ky-KG"/>
        </w:rPr>
        <w:t xml:space="preserve">ченемдик укуктук актылардын </w:t>
      </w:r>
      <w:bookmarkEnd w:id="1"/>
      <w:r w:rsidR="00541616" w:rsidRPr="002F22FD">
        <w:rPr>
          <w:rFonts w:ascii="Times New Roman" w:hAnsi="Times New Roman"/>
          <w:sz w:val="28"/>
          <w:szCs w:val="28"/>
          <w:lang w:val="ky-KG"/>
        </w:rPr>
        <w:t xml:space="preserve">долбоору каралган </w:t>
      </w:r>
      <w:r w:rsidR="00151CB6" w:rsidRPr="002F22FD">
        <w:rPr>
          <w:rFonts w:ascii="Times New Roman" w:hAnsi="Times New Roman"/>
          <w:sz w:val="28"/>
          <w:szCs w:val="28"/>
          <w:lang w:val="ky-KG"/>
        </w:rPr>
        <w:t>жагдайларда</w:t>
      </w:r>
      <w:r w:rsidR="00541616" w:rsidRPr="002F22F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51CB6" w:rsidRPr="002F22FD">
        <w:rPr>
          <w:rFonts w:ascii="Times New Roman" w:hAnsi="Times New Roman"/>
          <w:sz w:val="28"/>
          <w:szCs w:val="28"/>
          <w:lang w:val="ky-KG"/>
        </w:rPr>
        <w:t>талап кылынбайт</w:t>
      </w:r>
    </w:p>
    <w:p w14:paraId="53FCBB93" w14:textId="77777777" w:rsidR="00CF7B69" w:rsidRPr="002F22FD" w:rsidRDefault="00CF7B69" w:rsidP="00F26C3D">
      <w:pPr>
        <w:shd w:val="clear" w:color="auto" w:fill="FFFFFF"/>
        <w:tabs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4ADF1126" w14:textId="77777777" w:rsidR="00192875" w:rsidRPr="002F22FD" w:rsidRDefault="00192875" w:rsidP="00192875">
      <w:pPr>
        <w:pStyle w:val="a4"/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color w:val="002060"/>
          <w:sz w:val="28"/>
          <w:szCs w:val="28"/>
          <w:lang w:val="ky-KG"/>
        </w:rPr>
      </w:pPr>
    </w:p>
    <w:p w14:paraId="6AA1CE39" w14:textId="2F2E84C1" w:rsidR="00192875" w:rsidRPr="002F22FD" w:rsidRDefault="00192875" w:rsidP="00800221">
      <w:pPr>
        <w:pStyle w:val="ac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F22F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 Республикасынын</w:t>
      </w:r>
    </w:p>
    <w:p w14:paraId="5C713E5E" w14:textId="26A7B17D" w:rsidR="00192875" w:rsidRPr="002F22FD" w:rsidRDefault="00BA2087" w:rsidP="00800221">
      <w:pPr>
        <w:pStyle w:val="ac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F22F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</w:t>
      </w:r>
      <w:r w:rsidR="00192875" w:rsidRPr="002F22F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чки иштер министри</w:t>
      </w:r>
      <w:r w:rsidR="00192875" w:rsidRPr="002F22F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192875" w:rsidRPr="002F22F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192875" w:rsidRPr="002F22F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192875" w:rsidRPr="002F22F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192875" w:rsidRPr="002F22F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192875" w:rsidRPr="002F22F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2F22F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У. Ниязбеков</w:t>
      </w:r>
    </w:p>
    <w:p w14:paraId="7F7277EF" w14:textId="77777777" w:rsidR="00192875" w:rsidRPr="002F22FD" w:rsidRDefault="00192875" w:rsidP="00192875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/>
          <w:b/>
          <w:sz w:val="28"/>
          <w:szCs w:val="28"/>
        </w:rPr>
      </w:pPr>
    </w:p>
    <w:sectPr w:rsidR="00192875" w:rsidRPr="002F22FD" w:rsidSect="00BC1287">
      <w:pgSz w:w="11906" w:h="16838"/>
      <w:pgMar w:top="1276" w:right="1274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8A17F0" w14:textId="77777777" w:rsidR="00A82216" w:rsidRDefault="00A82216" w:rsidP="001B6204">
      <w:pPr>
        <w:spacing w:after="0" w:line="240" w:lineRule="auto"/>
      </w:pPr>
      <w:r>
        <w:separator/>
      </w:r>
    </w:p>
  </w:endnote>
  <w:endnote w:type="continuationSeparator" w:id="0">
    <w:p w14:paraId="10453992" w14:textId="77777777" w:rsidR="00A82216" w:rsidRDefault="00A82216" w:rsidP="001B6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0EBEB" w14:textId="77777777" w:rsidR="00A82216" w:rsidRDefault="00A82216" w:rsidP="001B6204">
      <w:pPr>
        <w:spacing w:after="0" w:line="240" w:lineRule="auto"/>
      </w:pPr>
      <w:r>
        <w:separator/>
      </w:r>
    </w:p>
  </w:footnote>
  <w:footnote w:type="continuationSeparator" w:id="0">
    <w:p w14:paraId="73AFF386" w14:textId="77777777" w:rsidR="00A82216" w:rsidRDefault="00A82216" w:rsidP="001B62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E566B4"/>
    <w:multiLevelType w:val="multilevel"/>
    <w:tmpl w:val="D7569B3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312509CC"/>
    <w:multiLevelType w:val="hybridMultilevel"/>
    <w:tmpl w:val="6280647C"/>
    <w:lvl w:ilvl="0" w:tplc="8726580A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053A"/>
    <w:rsid w:val="00001769"/>
    <w:rsid w:val="00007180"/>
    <w:rsid w:val="00023216"/>
    <w:rsid w:val="00025E13"/>
    <w:rsid w:val="00026BC1"/>
    <w:rsid w:val="000442ED"/>
    <w:rsid w:val="00046212"/>
    <w:rsid w:val="00052A1F"/>
    <w:rsid w:val="000A0AF0"/>
    <w:rsid w:val="000A3B8F"/>
    <w:rsid w:val="000F2A2C"/>
    <w:rsid w:val="00140D93"/>
    <w:rsid w:val="00145255"/>
    <w:rsid w:val="001503C8"/>
    <w:rsid w:val="00151955"/>
    <w:rsid w:val="00151CB6"/>
    <w:rsid w:val="00175BD7"/>
    <w:rsid w:val="00192875"/>
    <w:rsid w:val="001A0FB7"/>
    <w:rsid w:val="001B6204"/>
    <w:rsid w:val="001B7E4A"/>
    <w:rsid w:val="001D0737"/>
    <w:rsid w:val="001D1B63"/>
    <w:rsid w:val="001D2108"/>
    <w:rsid w:val="001D7DC7"/>
    <w:rsid w:val="001E5B18"/>
    <w:rsid w:val="001E6D07"/>
    <w:rsid w:val="001E7398"/>
    <w:rsid w:val="00210423"/>
    <w:rsid w:val="002110BD"/>
    <w:rsid w:val="00233CAB"/>
    <w:rsid w:val="002342D6"/>
    <w:rsid w:val="00244D33"/>
    <w:rsid w:val="00246EBD"/>
    <w:rsid w:val="002511D4"/>
    <w:rsid w:val="00255F0D"/>
    <w:rsid w:val="00257F2C"/>
    <w:rsid w:val="002672CD"/>
    <w:rsid w:val="002718C0"/>
    <w:rsid w:val="00292DD0"/>
    <w:rsid w:val="002D1A7F"/>
    <w:rsid w:val="002E51F3"/>
    <w:rsid w:val="002F22FD"/>
    <w:rsid w:val="0030421C"/>
    <w:rsid w:val="00335E06"/>
    <w:rsid w:val="00343606"/>
    <w:rsid w:val="00351121"/>
    <w:rsid w:val="0036203A"/>
    <w:rsid w:val="00364EE7"/>
    <w:rsid w:val="00377314"/>
    <w:rsid w:val="00397945"/>
    <w:rsid w:val="003C0D3C"/>
    <w:rsid w:val="003C7248"/>
    <w:rsid w:val="003D426D"/>
    <w:rsid w:val="003F606A"/>
    <w:rsid w:val="00424FD9"/>
    <w:rsid w:val="00452605"/>
    <w:rsid w:val="00486199"/>
    <w:rsid w:val="004D63DC"/>
    <w:rsid w:val="004D6D3A"/>
    <w:rsid w:val="004D7B21"/>
    <w:rsid w:val="004F363C"/>
    <w:rsid w:val="004F583A"/>
    <w:rsid w:val="005114F8"/>
    <w:rsid w:val="00517367"/>
    <w:rsid w:val="00520046"/>
    <w:rsid w:val="00522D98"/>
    <w:rsid w:val="005333D7"/>
    <w:rsid w:val="00541616"/>
    <w:rsid w:val="005418ED"/>
    <w:rsid w:val="0056078C"/>
    <w:rsid w:val="005675DB"/>
    <w:rsid w:val="005921E5"/>
    <w:rsid w:val="005B0D8F"/>
    <w:rsid w:val="005B3EF4"/>
    <w:rsid w:val="005C77D6"/>
    <w:rsid w:val="005D4DBE"/>
    <w:rsid w:val="005F51EB"/>
    <w:rsid w:val="006068A2"/>
    <w:rsid w:val="00614FF0"/>
    <w:rsid w:val="0062761B"/>
    <w:rsid w:val="006351FD"/>
    <w:rsid w:val="006401CD"/>
    <w:rsid w:val="00640B36"/>
    <w:rsid w:val="00644482"/>
    <w:rsid w:val="00651591"/>
    <w:rsid w:val="0066041F"/>
    <w:rsid w:val="006633F9"/>
    <w:rsid w:val="0068340B"/>
    <w:rsid w:val="006A345E"/>
    <w:rsid w:val="006A69D2"/>
    <w:rsid w:val="006D6F0C"/>
    <w:rsid w:val="00705244"/>
    <w:rsid w:val="007322A3"/>
    <w:rsid w:val="00747D7D"/>
    <w:rsid w:val="00754710"/>
    <w:rsid w:val="0076130B"/>
    <w:rsid w:val="00770C0D"/>
    <w:rsid w:val="0079006E"/>
    <w:rsid w:val="00793295"/>
    <w:rsid w:val="007A3968"/>
    <w:rsid w:val="007C103F"/>
    <w:rsid w:val="007C33B1"/>
    <w:rsid w:val="007C7E6B"/>
    <w:rsid w:val="007D7A21"/>
    <w:rsid w:val="007F0492"/>
    <w:rsid w:val="007F6AB6"/>
    <w:rsid w:val="00800221"/>
    <w:rsid w:val="00815CD4"/>
    <w:rsid w:val="00830411"/>
    <w:rsid w:val="008453C5"/>
    <w:rsid w:val="00846FBC"/>
    <w:rsid w:val="008471CB"/>
    <w:rsid w:val="00884BE6"/>
    <w:rsid w:val="008865C4"/>
    <w:rsid w:val="008D5739"/>
    <w:rsid w:val="008D7DFE"/>
    <w:rsid w:val="008E51C5"/>
    <w:rsid w:val="008F0C41"/>
    <w:rsid w:val="008F21A9"/>
    <w:rsid w:val="00914BDF"/>
    <w:rsid w:val="00914D3D"/>
    <w:rsid w:val="0094677F"/>
    <w:rsid w:val="00951E0C"/>
    <w:rsid w:val="0095273B"/>
    <w:rsid w:val="00981361"/>
    <w:rsid w:val="00984E6E"/>
    <w:rsid w:val="00984E97"/>
    <w:rsid w:val="0099480E"/>
    <w:rsid w:val="009A3F7F"/>
    <w:rsid w:val="009A52F6"/>
    <w:rsid w:val="009B21EA"/>
    <w:rsid w:val="009D4E16"/>
    <w:rsid w:val="00A2053A"/>
    <w:rsid w:val="00A26B5F"/>
    <w:rsid w:val="00A378A9"/>
    <w:rsid w:val="00A76AF3"/>
    <w:rsid w:val="00A82216"/>
    <w:rsid w:val="00A864B3"/>
    <w:rsid w:val="00A979A9"/>
    <w:rsid w:val="00AD51FF"/>
    <w:rsid w:val="00AE14B8"/>
    <w:rsid w:val="00B10A2A"/>
    <w:rsid w:val="00B11681"/>
    <w:rsid w:val="00B30D81"/>
    <w:rsid w:val="00B353D4"/>
    <w:rsid w:val="00B42079"/>
    <w:rsid w:val="00B46A61"/>
    <w:rsid w:val="00B74158"/>
    <w:rsid w:val="00B7445B"/>
    <w:rsid w:val="00B94DFB"/>
    <w:rsid w:val="00BA2087"/>
    <w:rsid w:val="00BB78EC"/>
    <w:rsid w:val="00BC1287"/>
    <w:rsid w:val="00BE1E0F"/>
    <w:rsid w:val="00BE28D0"/>
    <w:rsid w:val="00BF5C25"/>
    <w:rsid w:val="00BF5C99"/>
    <w:rsid w:val="00C07D6B"/>
    <w:rsid w:val="00C12D50"/>
    <w:rsid w:val="00C40A12"/>
    <w:rsid w:val="00C46C28"/>
    <w:rsid w:val="00C609F5"/>
    <w:rsid w:val="00C61883"/>
    <w:rsid w:val="00C70650"/>
    <w:rsid w:val="00C7742E"/>
    <w:rsid w:val="00CA5BD5"/>
    <w:rsid w:val="00CB0210"/>
    <w:rsid w:val="00CB1A2C"/>
    <w:rsid w:val="00CB3129"/>
    <w:rsid w:val="00CB6CC4"/>
    <w:rsid w:val="00CD5F9F"/>
    <w:rsid w:val="00CD7244"/>
    <w:rsid w:val="00CE0751"/>
    <w:rsid w:val="00CF7B69"/>
    <w:rsid w:val="00D139C4"/>
    <w:rsid w:val="00D3273B"/>
    <w:rsid w:val="00D44680"/>
    <w:rsid w:val="00D503EC"/>
    <w:rsid w:val="00D641F7"/>
    <w:rsid w:val="00D820E8"/>
    <w:rsid w:val="00D9142D"/>
    <w:rsid w:val="00DB3D5A"/>
    <w:rsid w:val="00DB6154"/>
    <w:rsid w:val="00DB75CB"/>
    <w:rsid w:val="00DF790E"/>
    <w:rsid w:val="00DF7E7C"/>
    <w:rsid w:val="00E10CA4"/>
    <w:rsid w:val="00E42883"/>
    <w:rsid w:val="00E45CBE"/>
    <w:rsid w:val="00E51206"/>
    <w:rsid w:val="00E670E4"/>
    <w:rsid w:val="00E76BB6"/>
    <w:rsid w:val="00E82A79"/>
    <w:rsid w:val="00E845D8"/>
    <w:rsid w:val="00E907BF"/>
    <w:rsid w:val="00E96FF9"/>
    <w:rsid w:val="00EA4E28"/>
    <w:rsid w:val="00ED41C6"/>
    <w:rsid w:val="00EE11B1"/>
    <w:rsid w:val="00EF0B0F"/>
    <w:rsid w:val="00F26C3D"/>
    <w:rsid w:val="00F372D8"/>
    <w:rsid w:val="00F74E2A"/>
    <w:rsid w:val="00F81406"/>
    <w:rsid w:val="00F97B9D"/>
    <w:rsid w:val="00FC160E"/>
    <w:rsid w:val="00FC3ECF"/>
    <w:rsid w:val="00FC562E"/>
    <w:rsid w:val="00FD0AB9"/>
    <w:rsid w:val="00FD43EF"/>
    <w:rsid w:val="00FE5332"/>
    <w:rsid w:val="00FE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29A2B"/>
  <w15:docId w15:val="{0F2843EC-9C22-4451-AA57-14D080801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10A2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0A2A"/>
    <w:rPr>
      <w:color w:val="0000FF"/>
      <w:u w:val="single"/>
    </w:rPr>
  </w:style>
  <w:style w:type="paragraph" w:customStyle="1" w:styleId="tkTekst">
    <w:name w:val="_Текст обычный (tkTekst)"/>
    <w:basedOn w:val="a"/>
    <w:rsid w:val="00B10A2A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94677F"/>
    <w:pPr>
      <w:ind w:left="720"/>
      <w:contextualSpacing/>
    </w:pPr>
  </w:style>
  <w:style w:type="character" w:styleId="a5">
    <w:name w:val="Strong"/>
    <w:uiPriority w:val="22"/>
    <w:qFormat/>
    <w:rsid w:val="005D4DB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D6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63D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Komentarij">
    <w:name w:val="_Комментарий (tkKomentarij)"/>
    <w:basedOn w:val="a"/>
    <w:rsid w:val="00B74158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B74158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B74158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B74158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B74158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tkTablica">
    <w:name w:val="_Текст таблицы (tkTablica)"/>
    <w:basedOn w:val="a"/>
    <w:rsid w:val="00CA5BD5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1B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B6204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1B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B6204"/>
    <w:rPr>
      <w:rFonts w:ascii="Calibri" w:eastAsia="Times New Roman" w:hAnsi="Calibri" w:cs="Times New Roman"/>
      <w:lang w:eastAsia="ru-RU"/>
    </w:rPr>
  </w:style>
  <w:style w:type="paragraph" w:styleId="ac">
    <w:name w:val="No Spacing"/>
    <w:uiPriority w:val="1"/>
    <w:qFormat/>
    <w:rsid w:val="00B7445B"/>
    <w:pPr>
      <w:spacing w:after="0" w:line="240" w:lineRule="auto"/>
    </w:pPr>
  </w:style>
  <w:style w:type="character" w:styleId="ad">
    <w:name w:val="annotation reference"/>
    <w:basedOn w:val="a0"/>
    <w:uiPriority w:val="99"/>
    <w:semiHidden/>
    <w:unhideWhenUsed/>
    <w:rsid w:val="00CF7B6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F7B6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F7B69"/>
    <w:rPr>
      <w:rFonts w:ascii="Calibri" w:eastAsia="Times New Roman" w:hAnsi="Calibri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F7B6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F7B69"/>
    <w:rPr>
      <w:rFonts w:ascii="Calibri" w:eastAsia="Times New Roman" w:hAnsi="Calibri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3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Айбек</cp:lastModifiedBy>
  <cp:revision>113</cp:revision>
  <cp:lastPrinted>2020-11-12T09:47:00Z</cp:lastPrinted>
  <dcterms:created xsi:type="dcterms:W3CDTF">2018-05-22T10:40:00Z</dcterms:created>
  <dcterms:modified xsi:type="dcterms:W3CDTF">2020-11-12T09:48:00Z</dcterms:modified>
</cp:coreProperties>
</file>